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CD" w:rsidRDefault="002038CD" w:rsidP="002038CD">
      <w:pPr>
        <w:pStyle w:val="a3"/>
        <w:spacing w:before="0" w:beforeAutospacing="0" w:after="0" w:afterAutospacing="0"/>
        <w:ind w:firstLine="567"/>
        <w:jc w:val="center"/>
        <w:rPr>
          <w:b/>
          <w:color w:val="365F91" w:themeColor="accent1" w:themeShade="BF"/>
          <w:sz w:val="36"/>
          <w:szCs w:val="36"/>
          <w:lang w:val="uk-UA"/>
        </w:rPr>
      </w:pPr>
      <w:r w:rsidRPr="002038CD">
        <w:rPr>
          <w:b/>
          <w:color w:val="365F91" w:themeColor="accent1" w:themeShade="BF"/>
          <w:sz w:val="36"/>
          <w:szCs w:val="36"/>
        </w:rPr>
        <w:t>Навчання</w:t>
      </w:r>
      <w:r>
        <w:rPr>
          <w:b/>
          <w:color w:val="365F91" w:themeColor="accent1" w:themeShade="BF"/>
          <w:sz w:val="36"/>
          <w:szCs w:val="36"/>
        </w:rPr>
        <w:t xml:space="preserve"> - найважливіший засіб розумово</w:t>
      </w:r>
      <w:r>
        <w:rPr>
          <w:b/>
          <w:color w:val="365F91" w:themeColor="accent1" w:themeShade="BF"/>
          <w:sz w:val="36"/>
          <w:szCs w:val="36"/>
          <w:lang w:val="uk-UA"/>
        </w:rPr>
        <w:t>го</w:t>
      </w:r>
      <w:r w:rsidRPr="002038CD">
        <w:rPr>
          <w:b/>
          <w:color w:val="365F91" w:themeColor="accent1" w:themeShade="BF"/>
          <w:sz w:val="36"/>
          <w:szCs w:val="36"/>
        </w:rPr>
        <w:t xml:space="preserve"> виховання</w:t>
      </w:r>
    </w:p>
    <w:p w:rsidR="002038CD" w:rsidRPr="002038CD" w:rsidRDefault="002038CD" w:rsidP="002038CD">
      <w:pPr>
        <w:pStyle w:val="a3"/>
        <w:spacing w:before="0" w:beforeAutospacing="0" w:after="0" w:afterAutospacing="0"/>
        <w:ind w:firstLine="567"/>
        <w:jc w:val="center"/>
        <w:rPr>
          <w:b/>
          <w:color w:val="365F91" w:themeColor="accent1" w:themeShade="BF"/>
          <w:sz w:val="36"/>
          <w:szCs w:val="36"/>
          <w:lang w:val="uk-UA"/>
        </w:rPr>
      </w:pPr>
    </w:p>
    <w:p w:rsidR="002038CD" w:rsidRPr="002038CD" w:rsidRDefault="002038CD" w:rsidP="002038CD">
      <w:pPr>
        <w:pStyle w:val="a3"/>
        <w:spacing w:before="0" w:beforeAutospacing="0" w:after="0" w:afterAutospacing="0"/>
        <w:ind w:firstLine="567"/>
        <w:jc w:val="both"/>
        <w:rPr>
          <w:sz w:val="28"/>
          <w:szCs w:val="28"/>
        </w:rPr>
      </w:pPr>
      <w:r w:rsidRPr="002038CD">
        <w:rPr>
          <w:sz w:val="28"/>
          <w:szCs w:val="28"/>
        </w:rPr>
        <w:t xml:space="preserve">В.О. Сухомлинський, створюючи свою педагогічну систему, враховував положення теорії Л.С. Виготського про </w:t>
      </w:r>
      <w:proofErr w:type="gramStart"/>
      <w:r w:rsidRPr="002038CD">
        <w:rPr>
          <w:sz w:val="28"/>
          <w:szCs w:val="28"/>
        </w:rPr>
        <w:t>пров</w:t>
      </w:r>
      <w:proofErr w:type="gramEnd"/>
      <w:r w:rsidRPr="002038CD">
        <w:rPr>
          <w:sz w:val="28"/>
          <w:szCs w:val="28"/>
        </w:rPr>
        <w:t xml:space="preserve">ідну роль навчання в розвитку дітей. Досвід Навлиської школи </w:t>
      </w:r>
      <w:proofErr w:type="gramStart"/>
      <w:r w:rsidRPr="002038CD">
        <w:rPr>
          <w:sz w:val="28"/>
          <w:szCs w:val="28"/>
        </w:rPr>
        <w:t>п</w:t>
      </w:r>
      <w:proofErr w:type="gramEnd"/>
      <w:r w:rsidRPr="002038CD">
        <w:rPr>
          <w:sz w:val="28"/>
          <w:szCs w:val="28"/>
        </w:rPr>
        <w:t>ідтвердив стратегічну правильність ідей розвитку особистості, висловлених іменитими попередниками.</w:t>
      </w:r>
    </w:p>
    <w:p w:rsidR="002038CD" w:rsidRPr="002038CD" w:rsidRDefault="002038CD" w:rsidP="002038CD">
      <w:pPr>
        <w:pStyle w:val="a3"/>
        <w:spacing w:before="0" w:beforeAutospacing="0" w:after="0" w:afterAutospacing="0"/>
        <w:ind w:firstLine="567"/>
        <w:jc w:val="both"/>
        <w:rPr>
          <w:sz w:val="28"/>
          <w:szCs w:val="28"/>
        </w:rPr>
      </w:pPr>
      <w:proofErr w:type="gramStart"/>
      <w:r w:rsidRPr="002038CD">
        <w:rPr>
          <w:sz w:val="28"/>
          <w:szCs w:val="28"/>
        </w:rPr>
        <w:t>В.О. Сухомлинський виходив з того, що вчителям слід не чекати природного дозрівання психічних функцій дітей, а за допомогою відповідного розвивального середовища, змісту і методики навчання прискорювати їх розвиток. І водночас дуже вдумливо враховувати готовність дитини до навчання, психофізіологічні особливості їх розвитку.</w:t>
      </w:r>
      <w:proofErr w:type="gramEnd"/>
    </w:p>
    <w:p w:rsidR="002038CD" w:rsidRPr="002038CD" w:rsidRDefault="002038CD" w:rsidP="002038CD">
      <w:pPr>
        <w:pStyle w:val="a3"/>
        <w:spacing w:before="0" w:beforeAutospacing="0" w:after="0" w:afterAutospacing="0"/>
        <w:ind w:firstLine="567"/>
        <w:jc w:val="both"/>
        <w:rPr>
          <w:sz w:val="28"/>
          <w:szCs w:val="28"/>
        </w:rPr>
      </w:pPr>
      <w:r w:rsidRPr="002038CD">
        <w:rPr>
          <w:sz w:val="28"/>
          <w:szCs w:val="28"/>
        </w:rPr>
        <w:t xml:space="preserve">«Дуже важливо, щоб чарівний </w:t>
      </w:r>
      <w:proofErr w:type="gramStart"/>
      <w:r w:rsidRPr="002038CD">
        <w:rPr>
          <w:sz w:val="28"/>
          <w:szCs w:val="28"/>
        </w:rPr>
        <w:t>св</w:t>
      </w:r>
      <w:proofErr w:type="gramEnd"/>
      <w:r w:rsidRPr="002038CD">
        <w:rPr>
          <w:sz w:val="28"/>
          <w:szCs w:val="28"/>
        </w:rPr>
        <w:t>іт природи, гри, краси, музики, фантазії, творчості, що оточує дітей до школи, не закрився перед дит</w:t>
      </w:r>
      <w:r>
        <w:rPr>
          <w:sz w:val="28"/>
          <w:szCs w:val="28"/>
        </w:rPr>
        <w:t>иною класними дверима»</w:t>
      </w:r>
      <w:r w:rsidRPr="002038CD">
        <w:rPr>
          <w:sz w:val="28"/>
          <w:szCs w:val="28"/>
        </w:rPr>
        <w:t xml:space="preserve">. Навчання в перші місяці й роки шкільного життя не повинно перетворюватися на єдиний вид діяльності. Сухомлинський вважав, що дитина лише тоді полюбить школу, коли вчителі щедро розкриють перед нею ті самі радості, які були </w:t>
      </w:r>
      <w:proofErr w:type="gramStart"/>
      <w:r w:rsidRPr="002038CD">
        <w:rPr>
          <w:sz w:val="28"/>
          <w:szCs w:val="28"/>
        </w:rPr>
        <w:t>в</w:t>
      </w:r>
      <w:proofErr w:type="gramEnd"/>
      <w:r w:rsidRPr="002038CD">
        <w:rPr>
          <w:sz w:val="28"/>
          <w:szCs w:val="28"/>
        </w:rPr>
        <w:t xml:space="preserve"> неї раніше. Разом з тим навчання не можна пристосовувати до радостей, навмисно полегшувати тільки для того, щоб дитині воно не здавалося нудним. </w:t>
      </w:r>
      <w:proofErr w:type="gramStart"/>
      <w:r w:rsidRPr="002038CD">
        <w:rPr>
          <w:sz w:val="28"/>
          <w:szCs w:val="28"/>
        </w:rPr>
        <w:t>Бо д</w:t>
      </w:r>
      <w:proofErr w:type="gramEnd"/>
      <w:r w:rsidRPr="002038CD">
        <w:rPr>
          <w:sz w:val="28"/>
          <w:szCs w:val="28"/>
        </w:rPr>
        <w:t>ітей потрібно поступово готувати до найголовнішої справи всього людського життя - до серйозної, наполегливої, старанної праці, яка неможлива без напруження думки.</w:t>
      </w:r>
    </w:p>
    <w:p w:rsidR="002038CD" w:rsidRPr="002038CD" w:rsidRDefault="002038CD" w:rsidP="002038CD">
      <w:pPr>
        <w:pStyle w:val="a3"/>
        <w:spacing w:before="0" w:beforeAutospacing="0" w:after="0" w:afterAutospacing="0"/>
        <w:ind w:firstLine="567"/>
        <w:jc w:val="both"/>
        <w:rPr>
          <w:sz w:val="28"/>
          <w:szCs w:val="28"/>
        </w:rPr>
      </w:pPr>
      <w:r w:rsidRPr="002038CD">
        <w:rPr>
          <w:sz w:val="28"/>
          <w:szCs w:val="28"/>
        </w:rPr>
        <w:t xml:space="preserve">Важливе виховне завдання Сухомлинський вбачав в тому, щоб поступово прищеплювати дітям навички напруженої, творчої розумової праці. Дитина </w:t>
      </w:r>
      <w:proofErr w:type="gramStart"/>
      <w:r w:rsidRPr="002038CD">
        <w:rPr>
          <w:sz w:val="28"/>
          <w:szCs w:val="28"/>
        </w:rPr>
        <w:t>повинна</w:t>
      </w:r>
      <w:proofErr w:type="gramEnd"/>
      <w:r w:rsidRPr="002038CD">
        <w:rPr>
          <w:sz w:val="28"/>
          <w:szCs w:val="28"/>
        </w:rPr>
        <w:t xml:space="preserve"> вміти абстрагуватися від усього, що оточує її в цей момент, щоб спрямувати розумові зусилля на досягнення мети, поставленої вчителем чи самою дитиною. Василь Олександрович прагнув до того, щоб діти звикали до такої зосередженості. Лише за такої умови розумова праця може стати улюбленою справою. </w:t>
      </w:r>
    </w:p>
    <w:p w:rsidR="002038CD" w:rsidRPr="002038CD" w:rsidRDefault="002038CD" w:rsidP="002038CD">
      <w:pPr>
        <w:pStyle w:val="a3"/>
        <w:spacing w:before="0" w:beforeAutospacing="0" w:after="0" w:afterAutospacing="0"/>
        <w:ind w:firstLine="567"/>
        <w:jc w:val="both"/>
        <w:rPr>
          <w:sz w:val="28"/>
          <w:szCs w:val="28"/>
        </w:rPr>
      </w:pPr>
      <w:r w:rsidRPr="002038CD">
        <w:rPr>
          <w:sz w:val="28"/>
          <w:szCs w:val="28"/>
        </w:rPr>
        <w:t xml:space="preserve">Завдання початкової школи -- поступово привчити учнів переборювати труднощі не тільки в фізичній, а й інтелектуальній праці. Діти повинні зрозуміти саму сутність інтелектуальної праці, яка, на думку великого педагога, полягає в напруженні розумових зусиль, у проникненні в </w:t>
      </w:r>
      <w:proofErr w:type="gramStart"/>
      <w:r w:rsidRPr="002038CD">
        <w:rPr>
          <w:sz w:val="28"/>
          <w:szCs w:val="28"/>
        </w:rPr>
        <w:t>р</w:t>
      </w:r>
      <w:proofErr w:type="gramEnd"/>
      <w:r w:rsidRPr="002038CD">
        <w:rPr>
          <w:sz w:val="28"/>
          <w:szCs w:val="28"/>
        </w:rPr>
        <w:t xml:space="preserve">ізноманітні складності й тонкощі, деталі й суперечності речей, фактів, явищ. Ні в якому разі не можна допускати, щоб усе давалося учням легко, щоб дитина не знала, що таке труднощі. Поряд з процесом оволодіння знаннями виховується культура і самодисципліна розумової праці. «Інтелектуальне виховання - одна з тих сфер </w:t>
      </w:r>
      <w:proofErr w:type="gramStart"/>
      <w:r w:rsidRPr="002038CD">
        <w:rPr>
          <w:sz w:val="28"/>
          <w:szCs w:val="28"/>
        </w:rPr>
        <w:t>духовного</w:t>
      </w:r>
      <w:proofErr w:type="gramEnd"/>
      <w:r w:rsidRPr="002038CD">
        <w:rPr>
          <w:sz w:val="28"/>
          <w:szCs w:val="28"/>
        </w:rPr>
        <w:t xml:space="preserve"> життя, де вплив вихователя органічно зливається із самовихованням. Виховання волі </w:t>
      </w:r>
      <w:proofErr w:type="gramStart"/>
      <w:r w:rsidRPr="002038CD">
        <w:rPr>
          <w:sz w:val="28"/>
          <w:szCs w:val="28"/>
        </w:rPr>
        <w:t>починається</w:t>
      </w:r>
      <w:proofErr w:type="gramEnd"/>
      <w:r w:rsidRPr="002038CD">
        <w:rPr>
          <w:sz w:val="28"/>
          <w:szCs w:val="28"/>
        </w:rPr>
        <w:t xml:space="preserve"> з мисленої постановки мети перед собою, зосередження розумових сил, </w:t>
      </w:r>
      <w:r>
        <w:rPr>
          <w:sz w:val="28"/>
          <w:szCs w:val="28"/>
        </w:rPr>
        <w:t>осмислення й контролю»</w:t>
      </w:r>
      <w:r w:rsidRPr="002038CD">
        <w:rPr>
          <w:sz w:val="28"/>
          <w:szCs w:val="28"/>
        </w:rPr>
        <w:t xml:space="preserve">. Важливе виховне завдання Сухомлинський бачив </w:t>
      </w:r>
      <w:proofErr w:type="gramStart"/>
      <w:r w:rsidRPr="002038CD">
        <w:rPr>
          <w:sz w:val="28"/>
          <w:szCs w:val="28"/>
        </w:rPr>
        <w:t>у</w:t>
      </w:r>
      <w:proofErr w:type="gramEnd"/>
      <w:r w:rsidRPr="002038CD">
        <w:rPr>
          <w:sz w:val="28"/>
          <w:szCs w:val="28"/>
        </w:rPr>
        <w:t xml:space="preserve"> тому, щоб діти саме в розумовій праці відчули, що таке важко.</w:t>
      </w:r>
    </w:p>
    <w:p w:rsidR="002038CD" w:rsidRPr="002038CD" w:rsidRDefault="002038CD" w:rsidP="002038CD">
      <w:pPr>
        <w:pStyle w:val="a3"/>
        <w:spacing w:before="0" w:beforeAutospacing="0" w:after="0" w:afterAutospacing="0"/>
        <w:ind w:firstLine="567"/>
        <w:jc w:val="both"/>
        <w:rPr>
          <w:sz w:val="28"/>
          <w:szCs w:val="28"/>
        </w:rPr>
      </w:pPr>
      <w:r w:rsidRPr="002038CD">
        <w:rPr>
          <w:sz w:val="28"/>
          <w:szCs w:val="28"/>
        </w:rPr>
        <w:t xml:space="preserve">Якщо дитині в навчанні все дасться легко, в неї поступово формуються лінощі думки, що розбещує людину, зумовлює легковажне ставлення до життя. Як не дивно, але лінощі думки розвиваються найчастіше в здібних дітей, якщо </w:t>
      </w:r>
      <w:r w:rsidRPr="002038CD">
        <w:rPr>
          <w:sz w:val="28"/>
          <w:szCs w:val="28"/>
        </w:rPr>
        <w:lastRenderedPageBreak/>
        <w:t>процес навчання не відкриває перед ними посильних труднощів. І розвиваються лінощі думки найчастіше в молодших класах, коли здібна дитина, легко оволодівши тим, що для інших дітей пов'язано з відповідним напруженням розумових сил, по суті байдику</w:t>
      </w:r>
      <w:proofErr w:type="gramStart"/>
      <w:r w:rsidRPr="002038CD">
        <w:rPr>
          <w:sz w:val="28"/>
          <w:szCs w:val="28"/>
        </w:rPr>
        <w:t>є.</w:t>
      </w:r>
      <w:proofErr w:type="gramEnd"/>
      <w:r w:rsidRPr="002038CD">
        <w:rPr>
          <w:sz w:val="28"/>
          <w:szCs w:val="28"/>
        </w:rPr>
        <w:t xml:space="preserve"> Не допустити неробства учнів - також своє</w:t>
      </w:r>
      <w:proofErr w:type="gramStart"/>
      <w:r w:rsidRPr="002038CD">
        <w:rPr>
          <w:sz w:val="28"/>
          <w:szCs w:val="28"/>
        </w:rPr>
        <w:t>р</w:t>
      </w:r>
      <w:proofErr w:type="gramEnd"/>
      <w:r w:rsidRPr="002038CD">
        <w:rPr>
          <w:sz w:val="28"/>
          <w:szCs w:val="28"/>
        </w:rPr>
        <w:t>ідне виховне завдання.</w:t>
      </w:r>
    </w:p>
    <w:p w:rsidR="002038CD" w:rsidRPr="002038CD" w:rsidRDefault="002038CD" w:rsidP="002038CD">
      <w:pPr>
        <w:pStyle w:val="a3"/>
        <w:spacing w:before="0" w:beforeAutospacing="0" w:after="0" w:afterAutospacing="0"/>
        <w:ind w:firstLine="567"/>
        <w:jc w:val="both"/>
        <w:rPr>
          <w:sz w:val="28"/>
          <w:szCs w:val="28"/>
        </w:rPr>
      </w:pPr>
      <w:r w:rsidRPr="002038CD">
        <w:rPr>
          <w:sz w:val="28"/>
          <w:szCs w:val="28"/>
        </w:rPr>
        <w:t xml:space="preserve">«Розумова праця учня, успіхи і невдачі в навчанні - це його духовне життя, його внутрішній </w:t>
      </w:r>
      <w:proofErr w:type="gramStart"/>
      <w:r w:rsidRPr="002038CD">
        <w:rPr>
          <w:sz w:val="28"/>
          <w:szCs w:val="28"/>
        </w:rPr>
        <w:t>св</w:t>
      </w:r>
      <w:proofErr w:type="gramEnd"/>
      <w:r w:rsidRPr="002038CD">
        <w:rPr>
          <w:sz w:val="28"/>
          <w:szCs w:val="28"/>
        </w:rPr>
        <w:t xml:space="preserve">іт, нехтування яким може призвести до сумних наслідків. Дитина не тільки взнає щось, засвоює матеріал, а й переживає свою працю, висловлює глибоке особисте ставлення до того, що їй вдається і не </w:t>
      </w:r>
      <w:r>
        <w:rPr>
          <w:sz w:val="28"/>
          <w:szCs w:val="28"/>
        </w:rPr>
        <w:t>вдається»</w:t>
      </w:r>
      <w:r w:rsidRPr="002038CD">
        <w:rPr>
          <w:sz w:val="28"/>
          <w:szCs w:val="28"/>
        </w:rPr>
        <w:t>.</w:t>
      </w:r>
    </w:p>
    <w:p w:rsidR="002038CD" w:rsidRPr="002038CD" w:rsidRDefault="002038CD" w:rsidP="002038CD">
      <w:pPr>
        <w:pStyle w:val="a3"/>
        <w:spacing w:before="0" w:beforeAutospacing="0" w:after="0" w:afterAutospacing="0"/>
        <w:ind w:firstLine="567"/>
        <w:jc w:val="both"/>
        <w:rPr>
          <w:sz w:val="28"/>
          <w:szCs w:val="28"/>
        </w:rPr>
      </w:pPr>
      <w:r w:rsidRPr="002038CD">
        <w:rPr>
          <w:sz w:val="28"/>
          <w:szCs w:val="28"/>
        </w:rPr>
        <w:t xml:space="preserve">Учитель для маленької дитини є живим втіленням справедливості. Коли учень першого класу отримує незадовільну оцінку, то він не тільки почуває себе нещасним, </w:t>
      </w:r>
      <w:proofErr w:type="gramStart"/>
      <w:r w:rsidRPr="002038CD">
        <w:rPr>
          <w:sz w:val="28"/>
          <w:szCs w:val="28"/>
        </w:rPr>
        <w:t>а й</w:t>
      </w:r>
      <w:proofErr w:type="gramEnd"/>
      <w:r w:rsidRPr="002038CD">
        <w:rPr>
          <w:sz w:val="28"/>
          <w:szCs w:val="28"/>
        </w:rPr>
        <w:t xml:space="preserve"> проймається почуттям неприязні, а нерідко й ворожості до вчителя. Учитель, який ставить двійку, по суті, за те, що дитина чогось не зрозуміла, здасться дітям </w:t>
      </w:r>
      <w:proofErr w:type="gramStart"/>
      <w:r w:rsidRPr="002038CD">
        <w:rPr>
          <w:sz w:val="28"/>
          <w:szCs w:val="28"/>
        </w:rPr>
        <w:t>несправедливою</w:t>
      </w:r>
      <w:proofErr w:type="gramEnd"/>
      <w:r w:rsidRPr="002038CD">
        <w:rPr>
          <w:sz w:val="28"/>
          <w:szCs w:val="28"/>
        </w:rPr>
        <w:t xml:space="preserve"> людиною.</w:t>
      </w:r>
    </w:p>
    <w:p w:rsidR="002038CD" w:rsidRPr="002038CD" w:rsidRDefault="002038CD" w:rsidP="002038CD">
      <w:pPr>
        <w:pStyle w:val="a3"/>
        <w:spacing w:before="0" w:beforeAutospacing="0" w:after="0" w:afterAutospacing="0"/>
        <w:ind w:firstLine="567"/>
        <w:jc w:val="both"/>
        <w:rPr>
          <w:sz w:val="28"/>
          <w:szCs w:val="28"/>
        </w:rPr>
      </w:pPr>
      <w:r w:rsidRPr="002038CD">
        <w:rPr>
          <w:sz w:val="28"/>
          <w:szCs w:val="28"/>
        </w:rPr>
        <w:t xml:space="preserve">Але в практиці виховного процесу нерідко трапляється так, шо діти, дістаючи двійку за двійкою, ніби примиряються зі </w:t>
      </w:r>
      <w:proofErr w:type="gramStart"/>
      <w:r w:rsidRPr="002038CD">
        <w:rPr>
          <w:sz w:val="28"/>
          <w:szCs w:val="28"/>
        </w:rPr>
        <w:t>своєю</w:t>
      </w:r>
      <w:proofErr w:type="gramEnd"/>
      <w:r w:rsidRPr="002038CD">
        <w:rPr>
          <w:sz w:val="28"/>
          <w:szCs w:val="28"/>
        </w:rPr>
        <w:t xml:space="preserve"> долею, їм байдуже. Іноді таке ставлення дитини до своїх оцінок стає предметом глузування товаришів, поступово всі діти зживаються з цим, звикають, що у цих учнів і не може бути інших оцінок, </w:t>
      </w:r>
      <w:proofErr w:type="gramStart"/>
      <w:r w:rsidRPr="002038CD">
        <w:rPr>
          <w:sz w:val="28"/>
          <w:szCs w:val="28"/>
        </w:rPr>
        <w:t>кр</w:t>
      </w:r>
      <w:proofErr w:type="gramEnd"/>
      <w:r w:rsidRPr="002038CD">
        <w:rPr>
          <w:sz w:val="28"/>
          <w:szCs w:val="28"/>
        </w:rPr>
        <w:t xml:space="preserve">ім двійок. В. Сухомлинський </w:t>
      </w:r>
      <w:proofErr w:type="gramStart"/>
      <w:r w:rsidRPr="002038CD">
        <w:rPr>
          <w:sz w:val="28"/>
          <w:szCs w:val="28"/>
        </w:rPr>
        <w:t>п</w:t>
      </w:r>
      <w:proofErr w:type="gramEnd"/>
      <w:r w:rsidRPr="002038CD">
        <w:rPr>
          <w:sz w:val="28"/>
          <w:szCs w:val="28"/>
        </w:rPr>
        <w:t>ідкреслював, що це найстрашніше, що можна уявити в духовному житті особистості, яка формується. Чого чекати від людини, в якої з дитинства притупилося почуття власної гідності?</w:t>
      </w:r>
    </w:p>
    <w:p w:rsidR="002038CD" w:rsidRPr="002038CD" w:rsidRDefault="002038CD" w:rsidP="002038CD">
      <w:pPr>
        <w:pStyle w:val="a3"/>
        <w:spacing w:before="0" w:beforeAutospacing="0" w:after="0" w:afterAutospacing="0"/>
        <w:ind w:firstLine="567"/>
        <w:jc w:val="both"/>
        <w:rPr>
          <w:sz w:val="28"/>
          <w:szCs w:val="28"/>
        </w:rPr>
      </w:pPr>
      <w:r w:rsidRPr="002038CD">
        <w:rPr>
          <w:sz w:val="28"/>
          <w:szCs w:val="28"/>
        </w:rPr>
        <w:t xml:space="preserve">Одне з найважливіших виховних завдань полягає в тому, щоб у процесі оволодіння знаннями кожна дитина переживала людську гідність, почуття гордості. Василь Олександрович стверджував, що вчитель не тільки відкриває </w:t>
      </w:r>
      <w:proofErr w:type="gramStart"/>
      <w:r w:rsidRPr="002038CD">
        <w:rPr>
          <w:sz w:val="28"/>
          <w:szCs w:val="28"/>
        </w:rPr>
        <w:t>св</w:t>
      </w:r>
      <w:proofErr w:type="gramEnd"/>
      <w:r w:rsidRPr="002038CD">
        <w:rPr>
          <w:sz w:val="28"/>
          <w:szCs w:val="28"/>
        </w:rPr>
        <w:t xml:space="preserve">іт перед учнем, а й утверджує дитину в навколишньому світі як активного творця, що переживає почуття гордості за свої успіхи. Кожний твій крок на шляху </w:t>
      </w:r>
      <w:proofErr w:type="gramStart"/>
      <w:r w:rsidRPr="002038CD">
        <w:rPr>
          <w:sz w:val="28"/>
          <w:szCs w:val="28"/>
        </w:rPr>
        <w:t>п</w:t>
      </w:r>
      <w:proofErr w:type="gramEnd"/>
      <w:r w:rsidRPr="002038CD">
        <w:rPr>
          <w:sz w:val="28"/>
          <w:szCs w:val="28"/>
        </w:rPr>
        <w:t xml:space="preserve">ізнання діти роблять самостійно. «Розумова праця - це глибоко індивідуальний процес, що залежить не тільки від здібностей, </w:t>
      </w:r>
      <w:proofErr w:type="gramStart"/>
      <w:r w:rsidRPr="002038CD">
        <w:rPr>
          <w:sz w:val="28"/>
          <w:szCs w:val="28"/>
        </w:rPr>
        <w:t>а й</w:t>
      </w:r>
      <w:proofErr w:type="gramEnd"/>
      <w:r w:rsidRPr="002038CD">
        <w:rPr>
          <w:sz w:val="28"/>
          <w:szCs w:val="28"/>
        </w:rPr>
        <w:t xml:space="preserve"> від характеру дитини і від багатьох інших </w:t>
      </w:r>
      <w:r>
        <w:rPr>
          <w:sz w:val="28"/>
          <w:szCs w:val="28"/>
        </w:rPr>
        <w:t>умов, часто непомітних»</w:t>
      </w:r>
      <w:r w:rsidRPr="002038CD">
        <w:rPr>
          <w:sz w:val="28"/>
          <w:szCs w:val="28"/>
        </w:rPr>
        <w:t>.</w:t>
      </w:r>
    </w:p>
    <w:p w:rsidR="002038CD" w:rsidRPr="002038CD" w:rsidRDefault="002038CD" w:rsidP="002038CD">
      <w:pPr>
        <w:pStyle w:val="a3"/>
        <w:spacing w:before="0" w:beforeAutospacing="0" w:after="0" w:afterAutospacing="0"/>
        <w:ind w:firstLine="567"/>
        <w:jc w:val="both"/>
        <w:rPr>
          <w:sz w:val="28"/>
          <w:szCs w:val="28"/>
        </w:rPr>
      </w:pPr>
      <w:r w:rsidRPr="002038CD">
        <w:rPr>
          <w:sz w:val="28"/>
          <w:szCs w:val="28"/>
        </w:rPr>
        <w:t xml:space="preserve">Сухомлинський був впевнений, що діти приходять до школи з щирим бажанням </w:t>
      </w:r>
      <w:proofErr w:type="gramStart"/>
      <w:r w:rsidRPr="002038CD">
        <w:rPr>
          <w:sz w:val="28"/>
          <w:szCs w:val="28"/>
        </w:rPr>
        <w:t>добре</w:t>
      </w:r>
      <w:proofErr w:type="gramEnd"/>
      <w:r w:rsidRPr="002038CD">
        <w:rPr>
          <w:sz w:val="28"/>
          <w:szCs w:val="28"/>
        </w:rPr>
        <w:t xml:space="preserve"> вчитися. Це бажання педагог називав «яскравим вогником», який є слабким і беззахисним, який можна легко погасити </w:t>
      </w:r>
      <w:proofErr w:type="gramStart"/>
      <w:r w:rsidRPr="002038CD">
        <w:rPr>
          <w:sz w:val="28"/>
          <w:szCs w:val="28"/>
        </w:rPr>
        <w:t>р</w:t>
      </w:r>
      <w:proofErr w:type="gramEnd"/>
      <w:r w:rsidRPr="002038CD">
        <w:rPr>
          <w:sz w:val="28"/>
          <w:szCs w:val="28"/>
        </w:rPr>
        <w:t>ізким образливим словом чи байдужістю. «Життєдайним повітрям» для цього «слабенького вогника» є тільки успіх дитини в навчанні. Якщо дитина не бачить успіхів у своїй праці, її бажання навчатися згаса</w:t>
      </w:r>
      <w:proofErr w:type="gramStart"/>
      <w:r w:rsidRPr="002038CD">
        <w:rPr>
          <w:sz w:val="28"/>
          <w:szCs w:val="28"/>
        </w:rPr>
        <w:t>є,</w:t>
      </w:r>
      <w:proofErr w:type="gramEnd"/>
      <w:r w:rsidRPr="002038CD">
        <w:rPr>
          <w:sz w:val="28"/>
          <w:szCs w:val="28"/>
        </w:rPr>
        <w:t xml:space="preserve"> і пробудити це бажання знову дуже важко. Дитина втрачає </w:t>
      </w:r>
      <w:proofErr w:type="gramStart"/>
      <w:r w:rsidRPr="002038CD">
        <w:rPr>
          <w:sz w:val="28"/>
          <w:szCs w:val="28"/>
        </w:rPr>
        <w:t>віру</w:t>
      </w:r>
      <w:proofErr w:type="gramEnd"/>
      <w:r w:rsidRPr="002038CD">
        <w:rPr>
          <w:sz w:val="28"/>
          <w:szCs w:val="28"/>
        </w:rPr>
        <w:t xml:space="preserve"> в свої сили, насторожується, відповідає зухвалістю на поради і зауваження вчителів. Або ще гірше: почуття власної гідності в неї притупляється, вона звикається з думкою, що ні до чого не здатна. «Серце охоплює гнів і обурення, коли бачиш таку байдужу, покірливу дитину, ладну терпляче слухати хоч цілу годину повчання вчителя, абсолютно байдужу до слів товаришів: ти відстаючий, ти залишишся на другий </w:t>
      </w:r>
      <w:proofErr w:type="gramStart"/>
      <w:r w:rsidRPr="002038CD">
        <w:rPr>
          <w:sz w:val="28"/>
          <w:szCs w:val="28"/>
        </w:rPr>
        <w:t>р</w:t>
      </w:r>
      <w:proofErr w:type="gramEnd"/>
      <w:r w:rsidRPr="002038CD">
        <w:rPr>
          <w:sz w:val="28"/>
          <w:szCs w:val="28"/>
        </w:rPr>
        <w:t>ік... Що може бути аморальніше за придушення в людини по</w:t>
      </w:r>
      <w:r>
        <w:rPr>
          <w:sz w:val="28"/>
          <w:szCs w:val="28"/>
        </w:rPr>
        <w:t>чуття власної гідності»</w:t>
      </w:r>
      <w:r w:rsidRPr="002038CD">
        <w:rPr>
          <w:sz w:val="28"/>
          <w:szCs w:val="28"/>
        </w:rPr>
        <w:t>.</w:t>
      </w:r>
    </w:p>
    <w:p w:rsidR="002038CD" w:rsidRPr="002038CD" w:rsidRDefault="002038CD" w:rsidP="002038CD">
      <w:pPr>
        <w:pStyle w:val="a3"/>
        <w:spacing w:before="0" w:beforeAutospacing="0" w:after="0" w:afterAutospacing="0"/>
        <w:ind w:firstLine="567"/>
        <w:jc w:val="both"/>
        <w:rPr>
          <w:sz w:val="28"/>
          <w:szCs w:val="28"/>
        </w:rPr>
      </w:pPr>
      <w:r w:rsidRPr="002038CD">
        <w:rPr>
          <w:sz w:val="28"/>
          <w:szCs w:val="28"/>
        </w:rPr>
        <w:t xml:space="preserve">Від того, як учень ставиться в роки дитинства і отроцтва до самого себе, яким він бачить себе в </w:t>
      </w:r>
      <w:proofErr w:type="gramStart"/>
      <w:r w:rsidRPr="002038CD">
        <w:rPr>
          <w:sz w:val="28"/>
          <w:szCs w:val="28"/>
        </w:rPr>
        <w:t>св</w:t>
      </w:r>
      <w:proofErr w:type="gramEnd"/>
      <w:r w:rsidRPr="002038CD">
        <w:rPr>
          <w:sz w:val="28"/>
          <w:szCs w:val="28"/>
        </w:rPr>
        <w:t xml:space="preserve">іті праці, величезною мірою залежить його моральне обличчя. Треба навчити дітей працювати, думати, спостерігати, усвідомлювати, що таке </w:t>
      </w:r>
      <w:r w:rsidRPr="002038CD">
        <w:rPr>
          <w:sz w:val="28"/>
          <w:szCs w:val="28"/>
        </w:rPr>
        <w:lastRenderedPageBreak/>
        <w:t xml:space="preserve">розумова праця, що означає добре працювати - і лише тоді можна ставити оцінки за успіхи. В. Сухомлинський говорив, що дитина, яка ніколи не </w:t>
      </w:r>
      <w:proofErr w:type="gramStart"/>
      <w:r w:rsidRPr="002038CD">
        <w:rPr>
          <w:sz w:val="28"/>
          <w:szCs w:val="28"/>
        </w:rPr>
        <w:t>п</w:t>
      </w:r>
      <w:proofErr w:type="gramEnd"/>
      <w:r w:rsidRPr="002038CD">
        <w:rPr>
          <w:sz w:val="28"/>
          <w:szCs w:val="28"/>
        </w:rPr>
        <w:t xml:space="preserve">ізнала радості праці в навчанні, не пережила гордості від того, що подолала труднощі, - це нещасна людина. Дитина стає ледарем, бо вона не знає «щастя праці». Якшо дати дитині це щастя, навчити дорожити ним, то вона дорожитиме </w:t>
      </w:r>
      <w:proofErr w:type="gramStart"/>
      <w:r w:rsidRPr="002038CD">
        <w:rPr>
          <w:sz w:val="28"/>
          <w:szCs w:val="28"/>
        </w:rPr>
        <w:t>своєю</w:t>
      </w:r>
      <w:proofErr w:type="gramEnd"/>
      <w:r w:rsidRPr="002038CD">
        <w:rPr>
          <w:sz w:val="28"/>
          <w:szCs w:val="28"/>
        </w:rPr>
        <w:t xml:space="preserve"> честю, любитиме працю.</w:t>
      </w:r>
    </w:p>
    <w:p w:rsidR="002038CD" w:rsidRPr="002038CD" w:rsidRDefault="002038CD" w:rsidP="002038CD">
      <w:pPr>
        <w:pStyle w:val="a3"/>
        <w:spacing w:before="0" w:beforeAutospacing="0" w:after="0" w:afterAutospacing="0"/>
        <w:ind w:firstLine="567"/>
        <w:jc w:val="both"/>
        <w:rPr>
          <w:sz w:val="28"/>
          <w:szCs w:val="28"/>
        </w:rPr>
      </w:pPr>
      <w:r w:rsidRPr="002038CD">
        <w:rPr>
          <w:sz w:val="28"/>
          <w:szCs w:val="28"/>
        </w:rPr>
        <w:t>«Дати дітям радість праці, радість успіху в навчанні, пробудити в їхніх серцях почуття гордості, власної гідност</w:t>
      </w:r>
      <w:proofErr w:type="gramStart"/>
      <w:r w:rsidRPr="002038CD">
        <w:rPr>
          <w:sz w:val="28"/>
          <w:szCs w:val="28"/>
        </w:rPr>
        <w:t xml:space="preserve">і -- </w:t>
      </w:r>
      <w:proofErr w:type="gramEnd"/>
      <w:r w:rsidRPr="002038CD">
        <w:rPr>
          <w:sz w:val="28"/>
          <w:szCs w:val="28"/>
        </w:rPr>
        <w:t>це пер</w:t>
      </w:r>
      <w:r>
        <w:rPr>
          <w:sz w:val="28"/>
          <w:szCs w:val="28"/>
        </w:rPr>
        <w:t>ша заповідь виховання»</w:t>
      </w:r>
      <w:r w:rsidRPr="002038CD">
        <w:rPr>
          <w:sz w:val="28"/>
          <w:szCs w:val="28"/>
        </w:rPr>
        <w:t xml:space="preserve">. В школах не повинно бути нещасних дітей - дітей, душу яких </w:t>
      </w:r>
      <w:proofErr w:type="gramStart"/>
      <w:r w:rsidRPr="002038CD">
        <w:rPr>
          <w:sz w:val="28"/>
          <w:szCs w:val="28"/>
        </w:rPr>
        <w:t>пригн</w:t>
      </w:r>
      <w:proofErr w:type="gramEnd"/>
      <w:r w:rsidRPr="002038CD">
        <w:rPr>
          <w:sz w:val="28"/>
          <w:szCs w:val="28"/>
        </w:rPr>
        <w:t>ічує думка, що вони ні на що не здатні. Успіх у навчанні - єдине джерело внутрішніх сил дитини, які породжують енергію для подолання труднощів, бажання вчитися.</w:t>
      </w:r>
    </w:p>
    <w:p w:rsidR="002038CD" w:rsidRPr="002038CD" w:rsidRDefault="002038CD" w:rsidP="002038CD">
      <w:pPr>
        <w:pStyle w:val="a3"/>
        <w:spacing w:before="0" w:beforeAutospacing="0" w:after="0" w:afterAutospacing="0"/>
        <w:ind w:firstLine="567"/>
        <w:jc w:val="both"/>
        <w:rPr>
          <w:sz w:val="28"/>
          <w:szCs w:val="28"/>
        </w:rPr>
      </w:pPr>
      <w:r w:rsidRPr="002038CD">
        <w:rPr>
          <w:sz w:val="28"/>
          <w:szCs w:val="28"/>
        </w:rPr>
        <w:t xml:space="preserve">Також, </w:t>
      </w:r>
      <w:proofErr w:type="gramStart"/>
      <w:r w:rsidRPr="002038CD">
        <w:rPr>
          <w:sz w:val="28"/>
          <w:szCs w:val="28"/>
        </w:rPr>
        <w:t>як</w:t>
      </w:r>
      <w:proofErr w:type="gramEnd"/>
      <w:r w:rsidRPr="002038CD">
        <w:rPr>
          <w:sz w:val="28"/>
          <w:szCs w:val="28"/>
        </w:rPr>
        <w:t xml:space="preserve"> говорив Сухомлинський, учень повинен впевнитись в тому, що розумова діяльність - його праця, що вимагає великих зусиль, уміння заставити себе відмовитися від багатьох задоволень.</w:t>
      </w:r>
    </w:p>
    <w:p w:rsidR="002038CD" w:rsidRPr="002038CD" w:rsidRDefault="002038CD" w:rsidP="002038CD">
      <w:pPr>
        <w:pStyle w:val="a3"/>
        <w:spacing w:before="0" w:beforeAutospacing="0" w:after="0" w:afterAutospacing="0"/>
        <w:ind w:firstLine="567"/>
        <w:jc w:val="both"/>
        <w:rPr>
          <w:sz w:val="28"/>
          <w:szCs w:val="28"/>
        </w:rPr>
      </w:pPr>
      <w:r w:rsidRPr="002038CD">
        <w:rPr>
          <w:sz w:val="28"/>
          <w:szCs w:val="28"/>
        </w:rPr>
        <w:t xml:space="preserve">Варто ще раз повторити, що навчання не повинно зводитись до безперервного накопичення знань, до тренування пам'яті, нікому не потрібного, шкідливого і </w:t>
      </w:r>
      <w:proofErr w:type="gramStart"/>
      <w:r w:rsidRPr="002038CD">
        <w:rPr>
          <w:sz w:val="28"/>
          <w:szCs w:val="28"/>
        </w:rPr>
        <w:t>для</w:t>
      </w:r>
      <w:proofErr w:type="gramEnd"/>
      <w:r w:rsidRPr="002038CD">
        <w:rPr>
          <w:sz w:val="28"/>
          <w:szCs w:val="28"/>
        </w:rPr>
        <w:t xml:space="preserve"> здоров'я, і для розумового розвитку дитини зубріння.</w:t>
      </w:r>
    </w:p>
    <w:p w:rsidR="002038CD" w:rsidRPr="002038CD" w:rsidRDefault="002038CD" w:rsidP="002038CD">
      <w:pPr>
        <w:pStyle w:val="a3"/>
        <w:spacing w:before="0" w:beforeAutospacing="0" w:after="0" w:afterAutospacing="0"/>
        <w:ind w:firstLine="567"/>
        <w:jc w:val="both"/>
        <w:rPr>
          <w:sz w:val="28"/>
          <w:szCs w:val="28"/>
        </w:rPr>
      </w:pPr>
      <w:r w:rsidRPr="002038CD">
        <w:rPr>
          <w:sz w:val="28"/>
          <w:szCs w:val="28"/>
        </w:rPr>
        <w:t>Навчання побудоване на заучуванні і зубрінні, породжує інертність думки. Той, хто лише заучу</w:t>
      </w:r>
      <w:proofErr w:type="gramStart"/>
      <w:r w:rsidRPr="002038CD">
        <w:rPr>
          <w:sz w:val="28"/>
          <w:szCs w:val="28"/>
        </w:rPr>
        <w:t>є,</w:t>
      </w:r>
      <w:proofErr w:type="gramEnd"/>
      <w:r w:rsidRPr="002038CD">
        <w:rPr>
          <w:sz w:val="28"/>
          <w:szCs w:val="28"/>
        </w:rPr>
        <w:t xml:space="preserve"> часто стає безпорадним перед елементарним розумовим завданням. Не володіючи навичками відбирати для заучування головне, необхідне, учень не вчиться думати. Василь Олександрович порівнював хорошого учня з досвідченим слюсарем, який кожен раз, беручи </w:t>
      </w:r>
      <w:proofErr w:type="gramStart"/>
      <w:r w:rsidRPr="002038CD">
        <w:rPr>
          <w:sz w:val="28"/>
          <w:szCs w:val="28"/>
        </w:rPr>
        <w:t>св</w:t>
      </w:r>
      <w:proofErr w:type="gramEnd"/>
      <w:r w:rsidRPr="002038CD">
        <w:rPr>
          <w:sz w:val="28"/>
          <w:szCs w:val="28"/>
        </w:rPr>
        <w:t xml:space="preserve">ій інструмент, не розглядає його, бо він уже йому знайомий, а зразу починає працювати; так і підготовлений до розумової праці учень повинен брати з багажу своїх знань азбучну істину, не напружуючи зусиль. </w:t>
      </w:r>
      <w:proofErr w:type="gramStart"/>
      <w:r w:rsidRPr="002038CD">
        <w:rPr>
          <w:sz w:val="28"/>
          <w:szCs w:val="28"/>
        </w:rPr>
        <w:t>А щоб інструмент не заіржавів і не перетворився у важкий тягар, потрібно ним постійно користуватися.</w:t>
      </w:r>
      <w:proofErr w:type="gramEnd"/>
    </w:p>
    <w:p w:rsidR="002038CD" w:rsidRPr="002038CD" w:rsidRDefault="002038CD" w:rsidP="002038CD">
      <w:pPr>
        <w:pStyle w:val="a3"/>
        <w:spacing w:before="0" w:beforeAutospacing="0" w:after="0" w:afterAutospacing="0"/>
        <w:ind w:firstLine="567"/>
        <w:jc w:val="both"/>
        <w:rPr>
          <w:sz w:val="28"/>
          <w:szCs w:val="28"/>
        </w:rPr>
      </w:pPr>
      <w:r w:rsidRPr="002038CD">
        <w:rPr>
          <w:sz w:val="28"/>
          <w:szCs w:val="28"/>
        </w:rPr>
        <w:t>Василь Олександрович звертав увагу, одним із найсерйозніших недолі</w:t>
      </w:r>
      <w:proofErr w:type="gramStart"/>
      <w:r w:rsidRPr="002038CD">
        <w:rPr>
          <w:sz w:val="28"/>
          <w:szCs w:val="28"/>
        </w:rPr>
        <w:t>к</w:t>
      </w:r>
      <w:proofErr w:type="gramEnd"/>
      <w:r w:rsidRPr="002038CD">
        <w:rPr>
          <w:sz w:val="28"/>
          <w:szCs w:val="28"/>
        </w:rPr>
        <w:t xml:space="preserve">ів шкільної практики є те, що, навчаючи дітей, працює переважно вчитель. Але необхідною умовою розумового розвитку є активна діяльність учнів </w:t>
      </w:r>
      <w:proofErr w:type="gramStart"/>
      <w:r w:rsidRPr="002038CD">
        <w:rPr>
          <w:sz w:val="28"/>
          <w:szCs w:val="28"/>
        </w:rPr>
        <w:t>в</w:t>
      </w:r>
      <w:proofErr w:type="gramEnd"/>
      <w:r w:rsidRPr="002038CD">
        <w:rPr>
          <w:sz w:val="28"/>
          <w:szCs w:val="28"/>
        </w:rPr>
        <w:t xml:space="preserve"> процесі навчання. Вчителі Павлиської школи вважали, що термін засвоєння знань з педагогічної точки зору краще замінити на термін набуття знань.</w:t>
      </w:r>
    </w:p>
    <w:p w:rsidR="002038CD" w:rsidRPr="002038CD" w:rsidRDefault="002038CD" w:rsidP="002038CD">
      <w:pPr>
        <w:pStyle w:val="a3"/>
        <w:spacing w:before="0" w:beforeAutospacing="0" w:after="0" w:afterAutospacing="0"/>
        <w:ind w:firstLine="567"/>
        <w:jc w:val="both"/>
        <w:rPr>
          <w:sz w:val="28"/>
          <w:szCs w:val="28"/>
        </w:rPr>
      </w:pPr>
      <w:r w:rsidRPr="002038CD">
        <w:rPr>
          <w:sz w:val="28"/>
          <w:szCs w:val="28"/>
        </w:rPr>
        <w:t xml:space="preserve">Відсутність активної діяльності </w:t>
      </w:r>
      <w:proofErr w:type="gramStart"/>
      <w:r w:rsidRPr="002038CD">
        <w:rPr>
          <w:sz w:val="28"/>
          <w:szCs w:val="28"/>
        </w:rPr>
        <w:t>проявляється</w:t>
      </w:r>
      <w:proofErr w:type="gramEnd"/>
      <w:r w:rsidRPr="002038CD">
        <w:rPr>
          <w:sz w:val="28"/>
          <w:szCs w:val="28"/>
        </w:rPr>
        <w:t xml:space="preserve"> перш за все в тому, що замість мислення посилено працює пам'ять: учень в кращому випадку намагається запам'ятати те, що пояснює вчитель. На перший погляд здається, що учень працює активно. Але насправді </w:t>
      </w:r>
      <w:proofErr w:type="gramStart"/>
      <w:r w:rsidRPr="002038CD">
        <w:rPr>
          <w:sz w:val="28"/>
          <w:szCs w:val="28"/>
        </w:rPr>
        <w:t>стар</w:t>
      </w:r>
      <w:proofErr w:type="gramEnd"/>
      <w:r w:rsidRPr="002038CD">
        <w:rPr>
          <w:sz w:val="28"/>
          <w:szCs w:val="28"/>
        </w:rPr>
        <w:t xml:space="preserve">і знання, накопичуючись в пам'яті, стають перешкодою до оволодіння новими. Навіть для добросовісного учня праця </w:t>
      </w:r>
      <w:proofErr w:type="gramStart"/>
      <w:r w:rsidRPr="002038CD">
        <w:rPr>
          <w:sz w:val="28"/>
          <w:szCs w:val="28"/>
        </w:rPr>
        <w:t>при</w:t>
      </w:r>
      <w:proofErr w:type="gramEnd"/>
      <w:r w:rsidRPr="002038CD">
        <w:rPr>
          <w:sz w:val="28"/>
          <w:szCs w:val="28"/>
        </w:rPr>
        <w:t xml:space="preserve"> такому навчанні важка, непосильна, тому що немає справжньої розумової діяльності: учень не переживає тієї радості відкриття, яка відіграє велику роль в розумовому розвитку.</w:t>
      </w:r>
    </w:p>
    <w:p w:rsidR="002038CD" w:rsidRPr="002038CD" w:rsidRDefault="002038CD" w:rsidP="002038CD">
      <w:pPr>
        <w:pStyle w:val="a3"/>
        <w:spacing w:before="0" w:beforeAutospacing="0" w:after="0" w:afterAutospacing="0"/>
        <w:ind w:firstLine="567"/>
        <w:jc w:val="both"/>
        <w:rPr>
          <w:sz w:val="28"/>
          <w:szCs w:val="28"/>
        </w:rPr>
      </w:pPr>
      <w:r w:rsidRPr="002038CD">
        <w:rPr>
          <w:sz w:val="28"/>
          <w:szCs w:val="28"/>
        </w:rPr>
        <w:t xml:space="preserve">Учень, який здобуває знання, докладаючи власні зусилля, по-перше, отримує велике моральне задоволення, </w:t>
      </w:r>
      <w:proofErr w:type="gramStart"/>
      <w:r w:rsidRPr="002038CD">
        <w:rPr>
          <w:sz w:val="28"/>
          <w:szCs w:val="28"/>
        </w:rPr>
        <w:t>по-друге</w:t>
      </w:r>
      <w:proofErr w:type="gramEnd"/>
      <w:r w:rsidRPr="002038CD">
        <w:rPr>
          <w:sz w:val="28"/>
          <w:szCs w:val="28"/>
        </w:rPr>
        <w:t xml:space="preserve">, ніколи не відступає перед трудностями. Дуже важливо, щоб учень засвоював знання, активно працюючи: бачив, усвідомлював, </w:t>
      </w:r>
      <w:proofErr w:type="gramStart"/>
      <w:r w:rsidRPr="002038CD">
        <w:rPr>
          <w:sz w:val="28"/>
          <w:szCs w:val="28"/>
        </w:rPr>
        <w:t>переживав</w:t>
      </w:r>
      <w:proofErr w:type="gramEnd"/>
      <w:r w:rsidRPr="002038CD">
        <w:rPr>
          <w:sz w:val="28"/>
          <w:szCs w:val="28"/>
        </w:rPr>
        <w:t xml:space="preserve"> результати своїх зусиль; розумів, що глибина знань, міцність умінь та навичок залежить від нього, а не є випадковою удачею чи невдачею. Перш ніж навчати запам'ятовувати, потрібно гарно навчити думати, </w:t>
      </w:r>
      <w:r w:rsidRPr="002038CD">
        <w:rPr>
          <w:sz w:val="28"/>
          <w:szCs w:val="28"/>
        </w:rPr>
        <w:lastRenderedPageBreak/>
        <w:t xml:space="preserve">мислити, аналізувати факти і явища оточуючого </w:t>
      </w:r>
      <w:proofErr w:type="gramStart"/>
      <w:r w:rsidRPr="002038CD">
        <w:rPr>
          <w:sz w:val="28"/>
          <w:szCs w:val="28"/>
        </w:rPr>
        <w:t>св</w:t>
      </w:r>
      <w:proofErr w:type="gramEnd"/>
      <w:r w:rsidRPr="002038CD">
        <w:rPr>
          <w:sz w:val="28"/>
          <w:szCs w:val="28"/>
        </w:rPr>
        <w:t xml:space="preserve">іту. Від того, що лежить в основі знань, набутих в перші роки навчання - </w:t>
      </w:r>
      <w:proofErr w:type="gramStart"/>
      <w:r w:rsidRPr="002038CD">
        <w:rPr>
          <w:sz w:val="28"/>
          <w:szCs w:val="28"/>
        </w:rPr>
        <w:t>св</w:t>
      </w:r>
      <w:proofErr w:type="gramEnd"/>
      <w:r w:rsidRPr="002038CD">
        <w:rPr>
          <w:sz w:val="28"/>
          <w:szCs w:val="28"/>
        </w:rPr>
        <w:t>ідомий аналіз фактів і явищ чи заучування висновків у готовому вигляді, - залежить не лише міцність і глибина знань, але і твердість, стійкість переконань.</w:t>
      </w:r>
    </w:p>
    <w:p w:rsidR="002038CD" w:rsidRPr="002038CD" w:rsidRDefault="002038CD" w:rsidP="002038CD">
      <w:pPr>
        <w:pStyle w:val="a3"/>
        <w:spacing w:before="0" w:beforeAutospacing="0" w:after="0" w:afterAutospacing="0"/>
        <w:ind w:firstLine="567"/>
        <w:jc w:val="both"/>
        <w:rPr>
          <w:sz w:val="28"/>
          <w:szCs w:val="28"/>
        </w:rPr>
      </w:pPr>
      <w:r w:rsidRPr="002038CD">
        <w:rPr>
          <w:sz w:val="28"/>
          <w:szCs w:val="28"/>
        </w:rPr>
        <w:t xml:space="preserve">Також важливою умовою активізації інтелектуальної праці є правильна оцінка знань учнів. Сухомлинський вважав, що існуюча система оцінки знань має ряд недоліків. Одним із них є те, що оцінка, яку отримує учень, характеризує лише результати роботи і далеко не завжди саму роботу, тобто затрачені зусилля. Не у всіх дітей однакові сили, можливості, здібності, не всі однаково швидко осмислюють і запам'ятовують навчальний матеріал. Деяким учням навіть, щоб отримати </w:t>
      </w:r>
      <w:proofErr w:type="gramStart"/>
      <w:r w:rsidRPr="002038CD">
        <w:rPr>
          <w:sz w:val="28"/>
          <w:szCs w:val="28"/>
        </w:rPr>
        <w:t>тр</w:t>
      </w:r>
      <w:proofErr w:type="gramEnd"/>
      <w:r w:rsidRPr="002038CD">
        <w:rPr>
          <w:sz w:val="28"/>
          <w:szCs w:val="28"/>
        </w:rPr>
        <w:t>ійку, треба докласти значних зусиль, і навпаки, нерідко четвірка дістається певним учням без значних зусиль з їхньої сторони. Ігнорується праця певних учнів. А це, в свою чергу, послаблює віру в свої сили як раз у тих, кому ця віра необхідна. «Уміло користуйтеся оцінкою знань - це дуже тонкий інст</w:t>
      </w:r>
      <w:r>
        <w:rPr>
          <w:sz w:val="28"/>
          <w:szCs w:val="28"/>
        </w:rPr>
        <w:t>румент впливу на дитину»</w:t>
      </w:r>
      <w:bookmarkStart w:id="0" w:name="_GoBack"/>
      <w:bookmarkEnd w:id="0"/>
      <w:r w:rsidRPr="002038CD">
        <w:rPr>
          <w:sz w:val="28"/>
          <w:szCs w:val="28"/>
        </w:rPr>
        <w:t>.</w:t>
      </w:r>
    </w:p>
    <w:p w:rsidR="002038CD" w:rsidRPr="002038CD" w:rsidRDefault="002038CD" w:rsidP="002038CD">
      <w:pPr>
        <w:pStyle w:val="a3"/>
        <w:spacing w:before="0" w:beforeAutospacing="0" w:after="0" w:afterAutospacing="0"/>
        <w:ind w:firstLine="567"/>
        <w:jc w:val="both"/>
        <w:rPr>
          <w:sz w:val="28"/>
          <w:szCs w:val="28"/>
        </w:rPr>
      </w:pPr>
      <w:r w:rsidRPr="002038CD">
        <w:rPr>
          <w:sz w:val="28"/>
          <w:szCs w:val="28"/>
        </w:rPr>
        <w:t xml:space="preserve">Тож згідно з ідеєю Сухомлинського, який враховував положення теорії Виготського про </w:t>
      </w:r>
      <w:proofErr w:type="gramStart"/>
      <w:r w:rsidRPr="002038CD">
        <w:rPr>
          <w:sz w:val="28"/>
          <w:szCs w:val="28"/>
        </w:rPr>
        <w:t>пров</w:t>
      </w:r>
      <w:proofErr w:type="gramEnd"/>
      <w:r w:rsidRPr="002038CD">
        <w:rPr>
          <w:sz w:val="28"/>
          <w:szCs w:val="28"/>
        </w:rPr>
        <w:t>ідну роль навчання в розвитку дітей, вчителям можна не чекати природного дозрівання психічних функцій дітей, а навпаки за допомогою створення відповідного середовища та методів прискорювати його.</w:t>
      </w:r>
    </w:p>
    <w:p w:rsidR="00D93FBD" w:rsidRPr="002038CD" w:rsidRDefault="00D93FBD" w:rsidP="002038CD">
      <w:pPr>
        <w:spacing w:after="0"/>
        <w:ind w:firstLine="567"/>
        <w:jc w:val="both"/>
        <w:rPr>
          <w:sz w:val="28"/>
          <w:szCs w:val="28"/>
        </w:rPr>
      </w:pPr>
    </w:p>
    <w:sectPr w:rsidR="00D93FBD" w:rsidRPr="002038CD" w:rsidSect="002038C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8CD"/>
    <w:rsid w:val="002038CD"/>
    <w:rsid w:val="00D93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38CD"/>
    <w:pPr>
      <w:spacing w:before="100" w:beforeAutospacing="1" w:after="100" w:afterAutospacing="1" w:line="240" w:lineRule="auto"/>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38CD"/>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7A5B9-94D5-443D-9B28-0C3BFC12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1585</Words>
  <Characters>9040</Characters>
  <Application>Microsoft Office Word</Application>
  <DocSecurity>0</DocSecurity>
  <Lines>75</Lines>
  <Paragraphs>21</Paragraphs>
  <ScaleCrop>false</ScaleCrop>
  <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2014-12-10T11:21:00Z</dcterms:created>
  <dcterms:modified xsi:type="dcterms:W3CDTF">2014-12-10T11:24:00Z</dcterms:modified>
</cp:coreProperties>
</file>